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71F54" w14:textId="77777777" w:rsidR="00374084" w:rsidRPr="00374084" w:rsidRDefault="00374084" w:rsidP="00374084">
      <w:pPr>
        <w:jc w:val="right"/>
        <w:rPr>
          <w:b/>
          <w:lang w:val="lv-LV"/>
        </w:rPr>
      </w:pPr>
      <w:bookmarkStart w:id="0" w:name="_GoBack"/>
      <w:bookmarkEnd w:id="0"/>
      <w:r w:rsidRPr="00374084">
        <w:rPr>
          <w:b/>
          <w:lang w:val="lv-LV"/>
        </w:rPr>
        <w:t>PIELIKUMS</w:t>
      </w:r>
    </w:p>
    <w:p w14:paraId="31A98B7E" w14:textId="77777777" w:rsidR="00374084" w:rsidRPr="00374084" w:rsidRDefault="00374084" w:rsidP="00374084">
      <w:pPr>
        <w:jc w:val="right"/>
        <w:rPr>
          <w:lang w:val="lv-LV"/>
        </w:rPr>
      </w:pPr>
      <w:r w:rsidRPr="00374084">
        <w:rPr>
          <w:lang w:val="lv-LV"/>
        </w:rPr>
        <w:t>Limbažu novada domes</w:t>
      </w:r>
    </w:p>
    <w:p w14:paraId="50594088" w14:textId="1D8929BD" w:rsidR="00374084" w:rsidRPr="00374084" w:rsidRDefault="003C0175" w:rsidP="00374084">
      <w:pPr>
        <w:jc w:val="right"/>
        <w:rPr>
          <w:lang w:val="lv-LV"/>
        </w:rPr>
      </w:pPr>
      <w:r>
        <w:rPr>
          <w:lang w:val="lv-LV"/>
        </w:rPr>
        <w:t>24</w:t>
      </w:r>
      <w:r w:rsidR="00374084" w:rsidRPr="00374084">
        <w:rPr>
          <w:lang w:val="lv-LV"/>
        </w:rPr>
        <w:t>.11.2022. sēdes lēmumam Nr.</w:t>
      </w:r>
      <w:r>
        <w:rPr>
          <w:lang w:val="lv-LV"/>
        </w:rPr>
        <w:t>1169</w:t>
      </w:r>
    </w:p>
    <w:p w14:paraId="3CC6A6F0" w14:textId="72C0612F" w:rsidR="00BD2ED5" w:rsidRDefault="00374084" w:rsidP="00374084">
      <w:pPr>
        <w:ind w:right="43"/>
        <w:jc w:val="right"/>
      </w:pPr>
      <w:r w:rsidRPr="00374084">
        <w:rPr>
          <w:lang w:val="lv-LV"/>
        </w:rPr>
        <w:t>(protokols Nr.</w:t>
      </w:r>
      <w:r w:rsidR="003C0175">
        <w:rPr>
          <w:lang w:val="lv-LV"/>
        </w:rPr>
        <w:t>17</w:t>
      </w:r>
      <w:r w:rsidRPr="00374084">
        <w:rPr>
          <w:lang w:val="lv-LV"/>
        </w:rPr>
        <w:t xml:space="preserve">, </w:t>
      </w:r>
      <w:r w:rsidR="003C0175">
        <w:rPr>
          <w:lang w:val="lv-LV"/>
        </w:rPr>
        <w:t>71</w:t>
      </w:r>
      <w:r w:rsidRPr="00374084">
        <w:rPr>
          <w:lang w:val="lv-LV"/>
        </w:rPr>
        <w:t>.)</w:t>
      </w:r>
    </w:p>
    <w:p w14:paraId="3CC6A6F1" w14:textId="77777777" w:rsidR="00BD2ED5" w:rsidRDefault="00BD2ED5" w:rsidP="00BD2ED5">
      <w:pPr>
        <w:rPr>
          <w:rFonts w:eastAsia="Calibri"/>
          <w:lang w:val="lv-LV"/>
        </w:rPr>
      </w:pPr>
    </w:p>
    <w:p w14:paraId="3CC6A6F2" w14:textId="77777777" w:rsidR="00B1521B" w:rsidRDefault="00B80FD5" w:rsidP="00374084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Jūras iela 52, Alojā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</w:t>
      </w:r>
      <w:r w:rsidR="00AD1881">
        <w:rPr>
          <w:rFonts w:eastAsia="Calibri"/>
          <w:lang w:val="lv-LV"/>
        </w:rPr>
        <w:t xml:space="preserve">kadastra apzīmējums </w:t>
      </w:r>
      <w:r>
        <w:rPr>
          <w:rFonts w:eastAsia="Calibri"/>
          <w:lang w:val="lv-LV"/>
        </w:rPr>
        <w:t>6607 001 0162</w:t>
      </w:r>
    </w:p>
    <w:p w14:paraId="3CC6A6F3" w14:textId="77777777" w:rsidR="00B1521B" w:rsidRDefault="00B1521B" w:rsidP="00BD2ED5">
      <w:pPr>
        <w:rPr>
          <w:rFonts w:eastAsia="Calibri"/>
          <w:lang w:val="lv-LV"/>
        </w:rPr>
      </w:pPr>
    </w:p>
    <w:p w14:paraId="3CC6A6F4" w14:textId="77777777" w:rsidR="00BD2ED5" w:rsidRPr="00BD2ED5" w:rsidRDefault="00B80FD5" w:rsidP="00374084">
      <w:pPr>
        <w:jc w:val="center"/>
        <w:rPr>
          <w:rFonts w:eastAsia="Calibri"/>
          <w:lang w:val="lv-LV"/>
        </w:rPr>
      </w:pPr>
      <w:r w:rsidRPr="00B80FD5">
        <w:rPr>
          <w:rFonts w:eastAsia="Calibri"/>
          <w:noProof/>
          <w:lang w:val="lv-LV" w:eastAsia="lv-LV"/>
        </w:rPr>
        <w:drawing>
          <wp:inline distT="0" distB="0" distL="0" distR="0" wp14:anchorId="3CC6A6F7" wp14:editId="3CC6A6F8">
            <wp:extent cx="5274310" cy="3268980"/>
            <wp:effectExtent l="0" t="0" r="254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37408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3C62D" w14:textId="77777777" w:rsidR="00597F26" w:rsidRDefault="00597F26" w:rsidP="00374084">
      <w:r>
        <w:separator/>
      </w:r>
    </w:p>
  </w:endnote>
  <w:endnote w:type="continuationSeparator" w:id="0">
    <w:p w14:paraId="4ACE1BE6" w14:textId="77777777" w:rsidR="00597F26" w:rsidRDefault="00597F26" w:rsidP="0037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23B32" w14:textId="77777777" w:rsidR="00597F26" w:rsidRDefault="00597F26" w:rsidP="00374084">
      <w:r>
        <w:separator/>
      </w:r>
    </w:p>
  </w:footnote>
  <w:footnote w:type="continuationSeparator" w:id="0">
    <w:p w14:paraId="361457BA" w14:textId="77777777" w:rsidR="00597F26" w:rsidRDefault="00597F26" w:rsidP="00374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90029"/>
      <w:docPartObj>
        <w:docPartGallery w:val="Page Numbers (Top of Page)"/>
        <w:docPartUnique/>
      </w:docPartObj>
    </w:sdtPr>
    <w:sdtEndPr/>
    <w:sdtContent>
      <w:p w14:paraId="3F119474" w14:textId="5CF2B280" w:rsidR="00374084" w:rsidRDefault="0037408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38F" w:rsidRPr="00C1538F">
          <w:rPr>
            <w:noProof/>
            <w:lang w:val="lv-LV"/>
          </w:rPr>
          <w:t>2</w:t>
        </w:r>
        <w:r>
          <w:fldChar w:fldCharType="end"/>
        </w:r>
      </w:p>
    </w:sdtContent>
  </w:sdt>
  <w:p w14:paraId="41559830" w14:textId="77777777" w:rsidR="00374084" w:rsidRDefault="0037408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76112C06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23C77"/>
    <w:rsid w:val="00245EC7"/>
    <w:rsid w:val="002E1C5F"/>
    <w:rsid w:val="00330F29"/>
    <w:rsid w:val="00374084"/>
    <w:rsid w:val="003B20FA"/>
    <w:rsid w:val="003C0175"/>
    <w:rsid w:val="003C2325"/>
    <w:rsid w:val="00413950"/>
    <w:rsid w:val="004238A8"/>
    <w:rsid w:val="00435996"/>
    <w:rsid w:val="00462E71"/>
    <w:rsid w:val="00476679"/>
    <w:rsid w:val="00481565"/>
    <w:rsid w:val="004A689F"/>
    <w:rsid w:val="004B5274"/>
    <w:rsid w:val="004B6590"/>
    <w:rsid w:val="004C0D36"/>
    <w:rsid w:val="004D11C5"/>
    <w:rsid w:val="00542BCD"/>
    <w:rsid w:val="00556DAC"/>
    <w:rsid w:val="00597F26"/>
    <w:rsid w:val="005B0598"/>
    <w:rsid w:val="005C76A9"/>
    <w:rsid w:val="005D2064"/>
    <w:rsid w:val="00612D27"/>
    <w:rsid w:val="00637EAF"/>
    <w:rsid w:val="006D02E8"/>
    <w:rsid w:val="00717512"/>
    <w:rsid w:val="008328FB"/>
    <w:rsid w:val="008A44CA"/>
    <w:rsid w:val="009900A9"/>
    <w:rsid w:val="009D11CB"/>
    <w:rsid w:val="009D5BF9"/>
    <w:rsid w:val="00AD1881"/>
    <w:rsid w:val="00B1521B"/>
    <w:rsid w:val="00B80FD5"/>
    <w:rsid w:val="00B854AB"/>
    <w:rsid w:val="00BA52A3"/>
    <w:rsid w:val="00BD2ED5"/>
    <w:rsid w:val="00C1538F"/>
    <w:rsid w:val="00C36DE7"/>
    <w:rsid w:val="00C64F59"/>
    <w:rsid w:val="00C948AF"/>
    <w:rsid w:val="00D31F38"/>
    <w:rsid w:val="00D85E1C"/>
    <w:rsid w:val="00E304E1"/>
    <w:rsid w:val="00E475BE"/>
    <w:rsid w:val="00E60670"/>
    <w:rsid w:val="00E64226"/>
    <w:rsid w:val="00E74312"/>
    <w:rsid w:val="00EE3E06"/>
    <w:rsid w:val="00F05299"/>
    <w:rsid w:val="00F30B26"/>
    <w:rsid w:val="00F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A6BA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37408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7408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37408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74084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3C0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8</cp:revision>
  <dcterms:created xsi:type="dcterms:W3CDTF">2022-11-10T11:58:00Z</dcterms:created>
  <dcterms:modified xsi:type="dcterms:W3CDTF">2023-02-07T08:03:00Z</dcterms:modified>
</cp:coreProperties>
</file>